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8D" w:rsidRDefault="00FB0A8D" w:rsidP="00FB0A8D">
      <w:pPr>
        <w:pStyle w:val="Tre"/>
        <w:ind w:left="2880"/>
      </w:pPr>
      <w:bookmarkStart w:id="0" w:name="_GoBack"/>
      <w:bookmarkEnd w:id="0"/>
      <w:r>
        <w:t xml:space="preserve">Załącznik nr 1 – Formularz danych </w:t>
      </w: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807CFC" w:rsidP="00FB0A8D">
      <w:pPr>
        <w:pStyle w:val="Tre"/>
        <w:jc w:val="both"/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7324"/>
      </w:tblGrid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:rsidR="00FB0A8D" w:rsidRDefault="00FB0A8D" w:rsidP="00FB0A8D">
      <w:pPr>
        <w:pStyle w:val="Tre"/>
        <w:ind w:left="720"/>
        <w:jc w:val="right"/>
      </w:pPr>
      <w:r>
        <w:t xml:space="preserve">Data </w:t>
      </w:r>
      <w:r w:rsidR="005618C6">
        <w:t xml:space="preserve">i podpis osoby upoważnionej </w:t>
      </w: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:rsidR="00FB0A8D" w:rsidRPr="00807CFC" w:rsidRDefault="00FB0A8D" w:rsidP="00807CFC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 w:rsidRPr="00807CFC">
        <w:t xml:space="preserve"> </w:t>
      </w:r>
      <w:r w:rsidR="00807CFC">
        <w:t xml:space="preserve">konkursie dla organizacji pozarządowych działających na rzecz rodziny pod hasłem „Rodzina jest najważniejsza”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</w:pPr>
    </w:p>
    <w:p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6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t xml:space="preserve"> 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:rsidR="00583782" w:rsidRDefault="00583782"/>
    <w:sectPr w:rsidR="005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8D"/>
    <w:rsid w:val="005618C6"/>
    <w:rsid w:val="00583782"/>
    <w:rsid w:val="005D6D1B"/>
    <w:rsid w:val="007C02E0"/>
    <w:rsid w:val="00807CFC"/>
    <w:rsid w:val="00B14E3A"/>
    <w:rsid w:val="00B930DF"/>
    <w:rsid w:val="00E041D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Sobiecka Maria</cp:lastModifiedBy>
  <cp:revision>2</cp:revision>
  <cp:lastPrinted>2021-07-02T06:36:00Z</cp:lastPrinted>
  <dcterms:created xsi:type="dcterms:W3CDTF">2021-08-02T06:19:00Z</dcterms:created>
  <dcterms:modified xsi:type="dcterms:W3CDTF">2021-08-02T06:19:00Z</dcterms:modified>
</cp:coreProperties>
</file>